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8D219" w14:textId="77777777" w:rsidR="006B0144" w:rsidRDefault="00276DA5">
      <w:pPr>
        <w:pStyle w:val="Heading1"/>
        <w:spacing w:after="0"/>
        <w:ind w:left="-5"/>
      </w:pPr>
      <w:r>
        <w:t xml:space="preserve">Induction </w:t>
      </w:r>
      <w:r w:rsidR="008C282D">
        <w:t xml:space="preserve">                                    </w:t>
      </w:r>
    </w:p>
    <w:p w14:paraId="0DB0D763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p w14:paraId="54439D52" w14:textId="77777777" w:rsidR="006B0144" w:rsidRDefault="00276DA5">
      <w:pPr>
        <w:tabs>
          <w:tab w:val="center" w:pos="1440"/>
          <w:tab w:val="center" w:pos="2160"/>
          <w:tab w:val="center" w:pos="4177"/>
        </w:tabs>
        <w:ind w:left="-15" w:firstLine="0"/>
      </w:pPr>
      <w:r>
        <w:t xml:space="preserve">Person:  </w:t>
      </w:r>
      <w:r>
        <w:tab/>
        <w:t xml:space="preserve"> </w:t>
      </w:r>
      <w:r>
        <w:tab/>
        <w:t xml:space="preserve"> </w:t>
      </w:r>
      <w:r>
        <w:tab/>
        <w:t xml:space="preserve">_________________    </w:t>
      </w:r>
    </w:p>
    <w:p w14:paraId="40F74102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p w14:paraId="6885CAFB" w14:textId="77777777" w:rsidR="006B0144" w:rsidRDefault="00276DA5">
      <w:pPr>
        <w:tabs>
          <w:tab w:val="center" w:pos="1440"/>
          <w:tab w:val="center" w:pos="2160"/>
          <w:tab w:val="center" w:pos="4178"/>
        </w:tabs>
        <w:ind w:left="-15" w:firstLine="0"/>
      </w:pPr>
      <w:r>
        <w:t xml:space="preserve">Role: </w:t>
      </w:r>
      <w:r>
        <w:tab/>
        <w:t xml:space="preserve"> </w:t>
      </w:r>
      <w:r>
        <w:tab/>
        <w:t xml:space="preserve"> </w:t>
      </w:r>
      <w:r>
        <w:tab/>
        <w:t xml:space="preserve">_________________ </w:t>
      </w:r>
    </w:p>
    <w:p w14:paraId="6FC8F68B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p w14:paraId="0BA719E7" w14:textId="77777777" w:rsidR="006B0144" w:rsidRDefault="00276DA5">
      <w:pPr>
        <w:tabs>
          <w:tab w:val="center" w:pos="4254"/>
        </w:tabs>
        <w:ind w:left="-15" w:firstLine="0"/>
      </w:pPr>
      <w:r>
        <w:t xml:space="preserve">Induction Manager:  </w:t>
      </w:r>
      <w:r>
        <w:tab/>
        <w:t xml:space="preserve">__________________ </w:t>
      </w:r>
    </w:p>
    <w:p w14:paraId="24995982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p w14:paraId="2A0B989C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472" w:type="dxa"/>
        <w:tblInd w:w="-108" w:type="dxa"/>
        <w:tblCellMar>
          <w:top w:w="64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786"/>
        <w:gridCol w:w="3686"/>
      </w:tblGrid>
      <w:tr w:rsidR="006B0144" w14:paraId="3CD2D6B0" w14:textId="77777777">
        <w:trPr>
          <w:trHeight w:val="302"/>
        </w:trPr>
        <w:tc>
          <w:tcPr>
            <w:tcW w:w="4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9EA5DFC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40B2" w14:textId="77777777" w:rsidR="006B0144" w:rsidRDefault="00276DA5">
            <w:pPr>
              <w:spacing w:after="0" w:line="259" w:lineRule="auto"/>
              <w:ind w:left="0" w:firstLine="0"/>
              <w:jc w:val="both"/>
            </w:pPr>
            <w:r>
              <w:t xml:space="preserve">Completed? Initial and date. </w:t>
            </w:r>
          </w:p>
        </w:tc>
      </w:tr>
      <w:tr w:rsidR="006B0144" w14:paraId="5E87FD8A" w14:textId="77777777">
        <w:trPr>
          <w:trHeight w:val="301"/>
        </w:trPr>
        <w:tc>
          <w:tcPr>
            <w:tcW w:w="8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F899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1. Welcome and Personnel matters (as appropriate). </w:t>
            </w:r>
          </w:p>
        </w:tc>
      </w:tr>
      <w:tr w:rsidR="006B0144" w14:paraId="2781541D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8FFF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Pay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EDC96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B0144" w14:paraId="7EB79ACA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AC69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Holidays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D703C0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21496932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2081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Sickness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7DEF12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281FEB0F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6CF9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Pension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23CB7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5E7F7D07" w14:textId="77777777">
        <w:trPr>
          <w:trHeight w:val="593"/>
        </w:trPr>
        <w:tc>
          <w:tcPr>
            <w:tcW w:w="8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9693A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Notes: </w:t>
            </w:r>
          </w:p>
          <w:p w14:paraId="1196BA8D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14:paraId="5BEC4C29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472" w:type="dxa"/>
        <w:tblInd w:w="-108" w:type="dxa"/>
        <w:tblCellMar>
          <w:top w:w="64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786"/>
        <w:gridCol w:w="3686"/>
      </w:tblGrid>
      <w:tr w:rsidR="006B0144" w14:paraId="37C3DFCC" w14:textId="77777777">
        <w:trPr>
          <w:trHeight w:val="301"/>
        </w:trPr>
        <w:tc>
          <w:tcPr>
            <w:tcW w:w="4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3299D6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7186" w14:textId="77777777" w:rsidR="006B0144" w:rsidRDefault="00276DA5">
            <w:pPr>
              <w:spacing w:after="0" w:line="259" w:lineRule="auto"/>
              <w:ind w:left="0" w:firstLine="0"/>
              <w:jc w:val="both"/>
            </w:pPr>
            <w:r>
              <w:t xml:space="preserve">Completed? Initial and date. </w:t>
            </w:r>
          </w:p>
        </w:tc>
      </w:tr>
      <w:tr w:rsidR="006B0144" w14:paraId="4FD42240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6D5ED6" w14:textId="77777777" w:rsidR="006B0144" w:rsidRDefault="00CA7250">
            <w:pPr>
              <w:spacing w:after="0" w:line="259" w:lineRule="auto"/>
              <w:ind w:left="0" w:firstLine="0"/>
            </w:pPr>
            <w:r>
              <w:t>2. Description of Ashford Borough Citizens Advice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DC2DC1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21BA3F4A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2C2A0" w14:textId="77777777" w:rsidR="006B0144" w:rsidRDefault="00CA7250">
            <w:pPr>
              <w:spacing w:after="0" w:line="259" w:lineRule="auto"/>
              <w:ind w:left="0" w:firstLine="0"/>
            </w:pPr>
            <w:r>
              <w:t xml:space="preserve">ABCA </w:t>
            </w:r>
            <w:r w:rsidR="00276DA5">
              <w:t xml:space="preserve">and its work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31A3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B0144" w14:paraId="7D0554DE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AC424" w14:textId="77777777" w:rsidR="006B0144" w:rsidRDefault="00CA7250">
            <w:pPr>
              <w:spacing w:after="0" w:line="259" w:lineRule="auto"/>
              <w:ind w:left="0" w:firstLine="0"/>
            </w:pPr>
            <w:r>
              <w:t>ABCA</w:t>
            </w:r>
            <w:r w:rsidR="00276DA5">
              <w:t xml:space="preserve"> organisation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E34CC6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68FA73A8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C7A7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Opening hours, offices etc.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92704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55EFA7B1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3DE81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Management and supervision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EBD8F9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7CC155AE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105F8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Role of any specialist sections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EDEAC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365CFDFF" w14:textId="77777777">
        <w:trPr>
          <w:trHeight w:val="5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0F551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Notes: </w:t>
            </w:r>
          </w:p>
          <w:p w14:paraId="5FCFD6B3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6C8CA9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</w:tbl>
    <w:p w14:paraId="2888E7DF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472" w:type="dxa"/>
        <w:tblInd w:w="-108" w:type="dxa"/>
        <w:tblCellMar>
          <w:top w:w="64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786"/>
        <w:gridCol w:w="3686"/>
      </w:tblGrid>
      <w:tr w:rsidR="006B0144" w14:paraId="7441CB54" w14:textId="77777777">
        <w:trPr>
          <w:trHeight w:val="302"/>
        </w:trPr>
        <w:tc>
          <w:tcPr>
            <w:tcW w:w="4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340D63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4B5C" w14:textId="77777777" w:rsidR="006B0144" w:rsidRDefault="00276DA5">
            <w:pPr>
              <w:spacing w:after="0" w:line="259" w:lineRule="auto"/>
              <w:ind w:left="0" w:firstLine="0"/>
              <w:jc w:val="both"/>
            </w:pPr>
            <w:r>
              <w:t xml:space="preserve">Completed? Initial and date. </w:t>
            </w:r>
          </w:p>
        </w:tc>
      </w:tr>
      <w:tr w:rsidR="006B0144" w14:paraId="443C20DD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225D97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3. Role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6D17F1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6019E186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8D7C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The role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A7AA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B0144" w14:paraId="0A082DEB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B76E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To whom responsible/to refer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A2EA6D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5342F968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64D6F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Conduct and standards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659CF4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2BC43555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6F089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Our clients and their expectations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684DF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0F1EE469" w14:textId="77777777">
        <w:trPr>
          <w:trHeight w:val="59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3EBAF3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Notes: </w:t>
            </w:r>
          </w:p>
          <w:p w14:paraId="7E96B12C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17EE53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</w:tbl>
    <w:p w14:paraId="2F2D462B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p w14:paraId="76E9B809" w14:textId="77777777" w:rsidR="008C282D" w:rsidRDefault="008C282D">
      <w:pPr>
        <w:spacing w:after="0" w:line="259" w:lineRule="auto"/>
        <w:ind w:left="0" w:firstLine="0"/>
      </w:pPr>
    </w:p>
    <w:p w14:paraId="7F4617FE" w14:textId="77777777" w:rsidR="008C282D" w:rsidRDefault="008C282D">
      <w:pPr>
        <w:spacing w:after="0" w:line="259" w:lineRule="auto"/>
        <w:ind w:left="0" w:firstLine="0"/>
      </w:pPr>
    </w:p>
    <w:p w14:paraId="281B646D" w14:textId="77777777" w:rsidR="004F1766" w:rsidRDefault="004F1766">
      <w:pPr>
        <w:spacing w:after="0" w:line="259" w:lineRule="auto"/>
        <w:ind w:left="0" w:firstLine="0"/>
      </w:pPr>
    </w:p>
    <w:p w14:paraId="3F136CAD" w14:textId="77777777" w:rsidR="008C282D" w:rsidRDefault="008C282D">
      <w:pPr>
        <w:spacing w:after="0" w:line="259" w:lineRule="auto"/>
        <w:ind w:left="0" w:firstLine="0"/>
      </w:pPr>
    </w:p>
    <w:tbl>
      <w:tblPr>
        <w:tblStyle w:val="TableGrid"/>
        <w:tblW w:w="8472" w:type="dxa"/>
        <w:tblInd w:w="-108" w:type="dxa"/>
        <w:tblCellMar>
          <w:top w:w="64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786"/>
        <w:gridCol w:w="3686"/>
      </w:tblGrid>
      <w:tr w:rsidR="006B0144" w14:paraId="2E1F121F" w14:textId="77777777">
        <w:trPr>
          <w:trHeight w:val="302"/>
        </w:trPr>
        <w:tc>
          <w:tcPr>
            <w:tcW w:w="4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3CF6FF" w14:textId="77777777" w:rsidR="006B0144" w:rsidRDefault="00276DA5">
            <w:pPr>
              <w:spacing w:after="0" w:line="259" w:lineRule="auto"/>
              <w:ind w:left="0" w:firstLine="0"/>
            </w:pPr>
            <w:r>
              <w:lastRenderedPageBreak/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7FC9" w14:textId="77777777" w:rsidR="006B0144" w:rsidRDefault="00276DA5">
            <w:pPr>
              <w:spacing w:after="0" w:line="259" w:lineRule="auto"/>
              <w:ind w:left="0" w:firstLine="0"/>
              <w:jc w:val="both"/>
            </w:pPr>
            <w:r>
              <w:t xml:space="preserve">Completed? Initial and date. </w:t>
            </w:r>
          </w:p>
        </w:tc>
      </w:tr>
      <w:tr w:rsidR="006B0144" w14:paraId="193512D3" w14:textId="77777777">
        <w:trPr>
          <w:trHeight w:val="301"/>
        </w:trPr>
        <w:tc>
          <w:tcPr>
            <w:tcW w:w="8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E967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4. Matters specific to the post (as appropriate) </w:t>
            </w:r>
          </w:p>
        </w:tc>
      </w:tr>
      <w:tr w:rsidR="006B0144" w14:paraId="5E7EBFBA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EC9D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Rotas, hours, breaks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1335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B0144" w14:paraId="5A18E4DD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3CEE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Telephones access and use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C441B0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4684CB9B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0C9A8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Computer access and use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DD92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3361CEDE" w14:textId="77777777">
        <w:trPr>
          <w:trHeight w:val="594"/>
        </w:trPr>
        <w:tc>
          <w:tcPr>
            <w:tcW w:w="8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E188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Notes: </w:t>
            </w:r>
          </w:p>
          <w:p w14:paraId="317011A6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14:paraId="4A49F204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472" w:type="dxa"/>
        <w:tblInd w:w="-108" w:type="dxa"/>
        <w:tblCellMar>
          <w:top w:w="64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786"/>
        <w:gridCol w:w="3686"/>
      </w:tblGrid>
      <w:tr w:rsidR="006B0144" w14:paraId="02D1535B" w14:textId="77777777">
        <w:trPr>
          <w:trHeight w:val="302"/>
        </w:trPr>
        <w:tc>
          <w:tcPr>
            <w:tcW w:w="4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D6555A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525A0" w14:textId="77777777" w:rsidR="006B0144" w:rsidRDefault="00276DA5">
            <w:pPr>
              <w:spacing w:after="0" w:line="259" w:lineRule="auto"/>
              <w:ind w:left="0" w:firstLine="0"/>
              <w:jc w:val="both"/>
            </w:pPr>
            <w:r>
              <w:t xml:space="preserve">Completed? Initial and date. </w:t>
            </w:r>
          </w:p>
        </w:tc>
      </w:tr>
      <w:tr w:rsidR="006B0144" w14:paraId="082678D2" w14:textId="77777777">
        <w:trPr>
          <w:trHeight w:val="301"/>
        </w:trPr>
        <w:tc>
          <w:tcPr>
            <w:tcW w:w="8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7093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5. Policies, procedures and arrangements </w:t>
            </w:r>
          </w:p>
        </w:tc>
      </w:tr>
      <w:tr w:rsidR="006B0144" w14:paraId="49C35C24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CA5C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COSHH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0FC7E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B0144" w14:paraId="4105213A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C045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Health and Safety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87062F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736814D4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7420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First Aid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BE976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5C2844A2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F55C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Fire precautions, drills, alarm testing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C18BD6F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7116C478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D7B1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Building access and security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A856CD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8C282D" w14:paraId="47344D20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332C" w14:textId="77777777" w:rsidR="008C282D" w:rsidRDefault="008C282D">
            <w:pPr>
              <w:spacing w:after="0" w:line="259" w:lineRule="auto"/>
              <w:ind w:left="0" w:firstLine="0"/>
            </w:pPr>
            <w:r>
              <w:t>Safeguarding Policies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4C3D0F6" w14:textId="77777777" w:rsidR="008C282D" w:rsidRDefault="008C282D">
            <w:pPr>
              <w:spacing w:after="160" w:line="259" w:lineRule="auto"/>
              <w:ind w:left="0" w:firstLine="0"/>
            </w:pPr>
          </w:p>
        </w:tc>
      </w:tr>
      <w:tr w:rsidR="008C282D" w14:paraId="430FC7A7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A3B6" w14:textId="77777777" w:rsidR="008C282D" w:rsidRDefault="008C282D">
            <w:pPr>
              <w:spacing w:after="0" w:line="259" w:lineRule="auto"/>
              <w:ind w:left="0" w:firstLine="0"/>
            </w:pPr>
            <w:r>
              <w:t>GDPR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B843DA" w14:textId="77777777" w:rsidR="008C282D" w:rsidRDefault="008C282D">
            <w:pPr>
              <w:spacing w:after="160" w:line="259" w:lineRule="auto"/>
              <w:ind w:left="0" w:firstLine="0"/>
            </w:pPr>
          </w:p>
        </w:tc>
      </w:tr>
      <w:tr w:rsidR="00EB76AF" w14:paraId="07B67BDE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69BD" w14:textId="45ABF368" w:rsidR="00EB76AF" w:rsidRDefault="00EB76AF">
            <w:pPr>
              <w:spacing w:after="0" w:line="259" w:lineRule="auto"/>
              <w:ind w:left="0" w:firstLine="0"/>
            </w:pPr>
            <w:r>
              <w:t>Equality &amp; Diversity Policies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BB5B9E" w14:textId="77777777" w:rsidR="00EB76AF" w:rsidRDefault="00EB76AF">
            <w:pPr>
              <w:spacing w:after="160" w:line="259" w:lineRule="auto"/>
              <w:ind w:left="0" w:firstLine="0"/>
            </w:pPr>
          </w:p>
        </w:tc>
      </w:tr>
      <w:tr w:rsidR="003B2AF7" w14:paraId="1BBDC1A3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9B0A" w14:textId="2B4E490F" w:rsidR="003B2AF7" w:rsidRDefault="003B2AF7">
            <w:pPr>
              <w:spacing w:after="0" w:line="259" w:lineRule="auto"/>
              <w:ind w:left="0" w:firstLine="0"/>
            </w:pPr>
            <w:r>
              <w:t xml:space="preserve">Customer Care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F0B788" w14:textId="77777777" w:rsidR="003B2AF7" w:rsidRDefault="003B2AF7">
            <w:pPr>
              <w:spacing w:after="160" w:line="259" w:lineRule="auto"/>
              <w:ind w:left="0" w:firstLine="0"/>
            </w:pPr>
          </w:p>
        </w:tc>
      </w:tr>
      <w:tr w:rsidR="00EB76AF" w14:paraId="1CBB3BAF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F3ABE" w14:textId="40EB8C1A" w:rsidR="00EB76AF" w:rsidRDefault="00EB76AF">
            <w:pPr>
              <w:spacing w:after="0" w:line="259" w:lineRule="auto"/>
              <w:ind w:left="0" w:firstLine="0"/>
            </w:pPr>
            <w:r>
              <w:t>Complaints Policy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AD69A8" w14:textId="77777777" w:rsidR="00EB76AF" w:rsidRDefault="00EB76AF">
            <w:pPr>
              <w:spacing w:after="160" w:line="259" w:lineRule="auto"/>
              <w:ind w:left="0" w:firstLine="0"/>
            </w:pPr>
          </w:p>
        </w:tc>
      </w:tr>
      <w:tr w:rsidR="006B0144" w14:paraId="4FB9589F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B3A1E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Smoking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A172AE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51C7AB1D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BCAE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Hygiene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182ECA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3D8E5435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C460F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Manual handling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18AC14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7E1F3AB1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14009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Personnel procedures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425763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49F025E6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8E51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Accident forms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F7033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16E22C87" w14:textId="77777777">
        <w:trPr>
          <w:trHeight w:val="594"/>
        </w:trPr>
        <w:tc>
          <w:tcPr>
            <w:tcW w:w="8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CC70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Notes: </w:t>
            </w:r>
          </w:p>
          <w:p w14:paraId="76B19D08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14:paraId="7DD2EAD1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p w14:paraId="1F874179" w14:textId="77777777" w:rsidR="008C282D" w:rsidRDefault="008C282D">
      <w:pPr>
        <w:spacing w:after="0" w:line="259" w:lineRule="auto"/>
        <w:ind w:left="0" w:firstLine="0"/>
      </w:pPr>
    </w:p>
    <w:p w14:paraId="22E78804" w14:textId="77777777" w:rsidR="008C282D" w:rsidRDefault="008C282D">
      <w:pPr>
        <w:spacing w:after="0" w:line="259" w:lineRule="auto"/>
        <w:ind w:left="0" w:firstLine="0"/>
      </w:pPr>
    </w:p>
    <w:p w14:paraId="2759B8C1" w14:textId="77777777" w:rsidR="008C282D" w:rsidRDefault="008C282D">
      <w:pPr>
        <w:spacing w:after="0" w:line="259" w:lineRule="auto"/>
        <w:ind w:left="0" w:firstLine="0"/>
      </w:pPr>
    </w:p>
    <w:p w14:paraId="3811798A" w14:textId="77777777" w:rsidR="008C282D" w:rsidRDefault="008C282D">
      <w:pPr>
        <w:spacing w:after="0" w:line="259" w:lineRule="auto"/>
        <w:ind w:left="0" w:firstLine="0"/>
      </w:pPr>
    </w:p>
    <w:p w14:paraId="11706A2B" w14:textId="77777777" w:rsidR="008C282D" w:rsidRDefault="008C282D">
      <w:pPr>
        <w:spacing w:after="0" w:line="259" w:lineRule="auto"/>
        <w:ind w:left="0" w:firstLine="0"/>
      </w:pPr>
    </w:p>
    <w:p w14:paraId="20A5AE98" w14:textId="77777777" w:rsidR="008C282D" w:rsidRDefault="008C282D">
      <w:pPr>
        <w:spacing w:after="0" w:line="259" w:lineRule="auto"/>
        <w:ind w:left="0" w:firstLine="0"/>
      </w:pPr>
    </w:p>
    <w:p w14:paraId="0F27AED3" w14:textId="77777777" w:rsidR="008C282D" w:rsidRDefault="008C282D">
      <w:pPr>
        <w:spacing w:after="0" w:line="259" w:lineRule="auto"/>
        <w:ind w:left="0" w:firstLine="0"/>
      </w:pPr>
    </w:p>
    <w:p w14:paraId="006A9193" w14:textId="77777777" w:rsidR="008C282D" w:rsidRDefault="008C282D">
      <w:pPr>
        <w:spacing w:after="0" w:line="259" w:lineRule="auto"/>
        <w:ind w:left="0" w:firstLine="0"/>
      </w:pPr>
    </w:p>
    <w:p w14:paraId="135F5B5E" w14:textId="77777777" w:rsidR="008C282D" w:rsidRDefault="008C282D">
      <w:pPr>
        <w:spacing w:after="0" w:line="259" w:lineRule="auto"/>
        <w:ind w:left="0" w:firstLine="0"/>
      </w:pPr>
    </w:p>
    <w:p w14:paraId="4C40EA02" w14:textId="77777777" w:rsidR="008C282D" w:rsidRDefault="008C282D">
      <w:pPr>
        <w:spacing w:after="0" w:line="259" w:lineRule="auto"/>
        <w:ind w:left="0" w:firstLine="0"/>
      </w:pPr>
    </w:p>
    <w:p w14:paraId="715E314B" w14:textId="77777777" w:rsidR="008C282D" w:rsidRDefault="008C282D">
      <w:pPr>
        <w:spacing w:after="0" w:line="259" w:lineRule="auto"/>
        <w:ind w:left="0" w:firstLine="0"/>
      </w:pPr>
    </w:p>
    <w:p w14:paraId="4595F53E" w14:textId="77777777" w:rsidR="008C282D" w:rsidRDefault="008C282D">
      <w:pPr>
        <w:spacing w:after="0" w:line="259" w:lineRule="auto"/>
        <w:ind w:left="0" w:firstLine="0"/>
      </w:pPr>
    </w:p>
    <w:p w14:paraId="24EE340D" w14:textId="77777777" w:rsidR="008C282D" w:rsidRDefault="008C282D">
      <w:pPr>
        <w:spacing w:after="0" w:line="259" w:lineRule="auto"/>
        <w:ind w:left="0" w:firstLine="0"/>
      </w:pPr>
    </w:p>
    <w:p w14:paraId="614F991B" w14:textId="77777777" w:rsidR="008C282D" w:rsidRDefault="008C282D">
      <w:pPr>
        <w:spacing w:after="0" w:line="259" w:lineRule="auto"/>
        <w:ind w:left="0" w:firstLine="0"/>
      </w:pPr>
    </w:p>
    <w:p w14:paraId="45B19E77" w14:textId="77777777" w:rsidR="008C282D" w:rsidRDefault="008C282D">
      <w:pPr>
        <w:spacing w:after="0" w:line="259" w:lineRule="auto"/>
        <w:ind w:left="0" w:firstLine="0"/>
      </w:pPr>
    </w:p>
    <w:p w14:paraId="4A190629" w14:textId="77777777" w:rsidR="008C282D" w:rsidRDefault="008C282D">
      <w:pPr>
        <w:spacing w:after="0" w:line="259" w:lineRule="auto"/>
        <w:ind w:left="0" w:firstLine="0"/>
      </w:pPr>
    </w:p>
    <w:p w14:paraId="3D0E1EF2" w14:textId="77777777" w:rsidR="008C282D" w:rsidRDefault="008C282D">
      <w:pPr>
        <w:spacing w:after="0" w:line="259" w:lineRule="auto"/>
        <w:ind w:left="0" w:firstLine="0"/>
      </w:pPr>
    </w:p>
    <w:p w14:paraId="61C611C3" w14:textId="77777777" w:rsidR="008C282D" w:rsidRDefault="008C282D">
      <w:pPr>
        <w:spacing w:after="0" w:line="259" w:lineRule="auto"/>
        <w:ind w:left="0" w:firstLine="0"/>
      </w:pPr>
    </w:p>
    <w:tbl>
      <w:tblPr>
        <w:tblStyle w:val="TableGrid"/>
        <w:tblW w:w="8472" w:type="dxa"/>
        <w:tblInd w:w="-108" w:type="dxa"/>
        <w:tblCellMar>
          <w:top w:w="64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786"/>
        <w:gridCol w:w="3686"/>
      </w:tblGrid>
      <w:tr w:rsidR="006B0144" w14:paraId="7ECBAC49" w14:textId="77777777">
        <w:trPr>
          <w:trHeight w:val="301"/>
        </w:trPr>
        <w:tc>
          <w:tcPr>
            <w:tcW w:w="4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A45C9B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55F6" w14:textId="77777777" w:rsidR="006B0144" w:rsidRDefault="00276DA5">
            <w:pPr>
              <w:spacing w:after="0" w:line="259" w:lineRule="auto"/>
              <w:ind w:left="0" w:firstLine="0"/>
              <w:jc w:val="both"/>
            </w:pPr>
            <w:r>
              <w:t xml:space="preserve">Completed? Initial and date. </w:t>
            </w:r>
          </w:p>
        </w:tc>
      </w:tr>
      <w:tr w:rsidR="006B0144" w14:paraId="42A952B8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9D5844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6. Local facilities and environment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500A56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2FE3CD8E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2FA3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Parking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7566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B0144" w14:paraId="076DF1B5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19208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Staff room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5C27C1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09A8B266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5106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Toilets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D7035C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26E9519F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9B98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Eating facilities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EDD3F7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61EFD892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FEA7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Tour of building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1F227DC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7D133178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34FA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Introduction to other staff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12FCA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6F8CD4B1" w14:textId="77777777">
        <w:trPr>
          <w:trHeight w:val="5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5DC7AC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Notes: </w:t>
            </w:r>
          </w:p>
          <w:p w14:paraId="7CC1EDB8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C99CB0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</w:tbl>
    <w:p w14:paraId="08C87274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472" w:type="dxa"/>
        <w:tblInd w:w="-108" w:type="dxa"/>
        <w:tblCellMar>
          <w:top w:w="64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4786"/>
        <w:gridCol w:w="3686"/>
      </w:tblGrid>
      <w:tr w:rsidR="006B0144" w14:paraId="1C7BFAD1" w14:textId="77777777">
        <w:trPr>
          <w:trHeight w:val="301"/>
        </w:trPr>
        <w:tc>
          <w:tcPr>
            <w:tcW w:w="47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DB9234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81FF" w14:textId="77777777" w:rsidR="006B0144" w:rsidRDefault="00276DA5">
            <w:pPr>
              <w:spacing w:after="0" w:line="259" w:lineRule="auto"/>
              <w:ind w:left="0" w:firstLine="0"/>
              <w:jc w:val="both"/>
            </w:pPr>
            <w:r>
              <w:t xml:space="preserve">Completed? Initial and date. </w:t>
            </w:r>
          </w:p>
        </w:tc>
      </w:tr>
      <w:tr w:rsidR="006B0144" w14:paraId="74BDF313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51DBF9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7. Other policy and procedures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70B433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2E3FA84E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30522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Communications in the Bureau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8AC1C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6B0144" w14:paraId="082E16D6" w14:textId="77777777">
        <w:trPr>
          <w:trHeight w:val="30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952C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Appraisal processes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EF94D9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24D4C900" w14:textId="77777777">
        <w:trPr>
          <w:trHeight w:val="301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C696" w14:textId="77777777" w:rsidR="006B0144" w:rsidRDefault="00276DA5">
            <w:pPr>
              <w:spacing w:after="0" w:line="259" w:lineRule="auto"/>
              <w:ind w:left="0" w:firstLine="0"/>
            </w:pPr>
            <w:r>
              <w:t xml:space="preserve">Financial regulations (travel etc.)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6731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  <w:tr w:rsidR="006B0144" w14:paraId="5AAC873C" w14:textId="77777777">
        <w:trPr>
          <w:trHeight w:val="5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2FC4C4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Notes: </w:t>
            </w:r>
          </w:p>
          <w:p w14:paraId="4D9C5CC8" w14:textId="77777777" w:rsidR="006B0144" w:rsidRDefault="00276DA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A04CBC" w14:textId="77777777" w:rsidR="006B0144" w:rsidRDefault="006B0144">
            <w:pPr>
              <w:spacing w:after="160" w:line="259" w:lineRule="auto"/>
              <w:ind w:left="0" w:firstLine="0"/>
            </w:pPr>
          </w:p>
        </w:tc>
      </w:tr>
    </w:tbl>
    <w:p w14:paraId="27CCF8D2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p w14:paraId="7D72499B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p w14:paraId="247EBDCA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p w14:paraId="2D43B93D" w14:textId="77777777" w:rsidR="006B0144" w:rsidRDefault="00276DA5">
      <w:pPr>
        <w:ind w:left="-5"/>
      </w:pPr>
      <w:r>
        <w:t xml:space="preserve">Please sign off that you have viewed this record when completed: </w:t>
      </w:r>
    </w:p>
    <w:p w14:paraId="1A261E3F" w14:textId="77777777" w:rsidR="006B0144" w:rsidRDefault="00276DA5">
      <w:pPr>
        <w:spacing w:after="109" w:line="259" w:lineRule="auto"/>
        <w:ind w:left="0" w:firstLine="0"/>
      </w:pPr>
      <w:r>
        <w:t xml:space="preserve"> </w:t>
      </w:r>
    </w:p>
    <w:p w14:paraId="43631C7F" w14:textId="77777777" w:rsidR="006B0144" w:rsidRDefault="00CA7250">
      <w:pPr>
        <w:tabs>
          <w:tab w:val="center" w:pos="6543"/>
        </w:tabs>
        <w:ind w:left="-15" w:firstLine="0"/>
      </w:pPr>
      <w:r>
        <w:t>Signed (Chief Officer</w:t>
      </w:r>
      <w:r w:rsidR="00276DA5">
        <w:t xml:space="preserve">) </w:t>
      </w:r>
      <w:r w:rsidR="00276DA5">
        <w:tab/>
        <w:t xml:space="preserve">Date: </w:t>
      </w:r>
    </w:p>
    <w:p w14:paraId="4C490429" w14:textId="77777777" w:rsidR="006B0144" w:rsidRDefault="00276DA5">
      <w:pPr>
        <w:spacing w:after="59" w:line="259" w:lineRule="auto"/>
        <w:ind w:left="-122" w:right="-16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86C6EB" wp14:editId="148A1877">
                <wp:extent cx="5420868" cy="6096"/>
                <wp:effectExtent l="0" t="0" r="0" b="0"/>
                <wp:docPr id="5227" name="Group 5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0868" cy="6096"/>
                          <a:chOff x="0" y="0"/>
                          <a:chExt cx="5420868" cy="6096"/>
                        </a:xfrm>
                      </wpg:grpSpPr>
                      <wps:wsp>
                        <wps:cNvPr id="5746" name="Shape 5746"/>
                        <wps:cNvSpPr/>
                        <wps:spPr>
                          <a:xfrm>
                            <a:off x="0" y="0"/>
                            <a:ext cx="21488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0" h="9144">
                                <a:moveTo>
                                  <a:pt x="0" y="0"/>
                                </a:moveTo>
                                <a:lnTo>
                                  <a:pt x="2148840" y="0"/>
                                </a:lnTo>
                                <a:lnTo>
                                  <a:pt x="21488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7" name="Shape 5747"/>
                        <wps:cNvSpPr/>
                        <wps:spPr>
                          <a:xfrm>
                            <a:off x="2139696" y="0"/>
                            <a:ext cx="18089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8988" h="9144">
                                <a:moveTo>
                                  <a:pt x="0" y="0"/>
                                </a:moveTo>
                                <a:lnTo>
                                  <a:pt x="1808988" y="0"/>
                                </a:lnTo>
                                <a:lnTo>
                                  <a:pt x="18089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48" name="Shape 5748"/>
                        <wps:cNvSpPr/>
                        <wps:spPr>
                          <a:xfrm>
                            <a:off x="3939540" y="0"/>
                            <a:ext cx="14813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1328" h="9144">
                                <a:moveTo>
                                  <a:pt x="0" y="0"/>
                                </a:moveTo>
                                <a:lnTo>
                                  <a:pt x="1481328" y="0"/>
                                </a:lnTo>
                                <a:lnTo>
                                  <a:pt x="14813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227" style="width:426.84pt;height:0.47998pt;mso-position-horizontal-relative:char;mso-position-vertical-relative:line" coordsize="54208,60">
                <v:shape id="Shape 5749" style="position:absolute;width:21488;height:91;left:0;top:0;" coordsize="2148840,9144" path="m0,0l2148840,0l2148840,9144l0,9144l0,0">
                  <v:stroke weight="0pt" endcap="flat" joinstyle="miter" miterlimit="10" on="false" color="#000000" opacity="0"/>
                  <v:fill on="true" color="#000000"/>
                </v:shape>
                <v:shape id="Shape 5750" style="position:absolute;width:18089;height:91;left:21396;top:0;" coordsize="1808988,9144" path="m0,0l1808988,0l1808988,9144l0,9144l0,0">
                  <v:stroke weight="0pt" endcap="flat" joinstyle="miter" miterlimit="10" on="false" color="#000000" opacity="0"/>
                  <v:fill on="true" color="#000000"/>
                </v:shape>
                <v:shape id="Shape 5751" style="position:absolute;width:14813;height:91;left:39395;top:0;" coordsize="1481328,9144" path="m0,0l1481328,0l1481328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28317270" w14:textId="77777777" w:rsidR="006B0144" w:rsidRDefault="00276DA5">
      <w:pPr>
        <w:spacing w:after="0" w:line="259" w:lineRule="auto"/>
        <w:ind w:left="0" w:firstLine="0"/>
      </w:pPr>
      <w:r>
        <w:t xml:space="preserve"> </w:t>
      </w:r>
    </w:p>
    <w:p w14:paraId="0BFFE87D" w14:textId="77777777" w:rsidR="006B0144" w:rsidRDefault="00276DA5">
      <w:pPr>
        <w:spacing w:after="0" w:line="259" w:lineRule="auto"/>
        <w:ind w:left="0" w:firstLine="0"/>
      </w:pPr>
      <w:r>
        <w:rPr>
          <w:i/>
        </w:rPr>
        <w:t xml:space="preserve"> </w:t>
      </w:r>
    </w:p>
    <w:sectPr w:rsidR="006B0144" w:rsidSect="008C282D">
      <w:pgSz w:w="11904" w:h="16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E3971"/>
    <w:multiLevelType w:val="hybridMultilevel"/>
    <w:tmpl w:val="B052BD52"/>
    <w:lvl w:ilvl="0" w:tplc="9AE4894C">
      <w:start w:val="1"/>
      <w:numFmt w:val="bullet"/>
      <w:lvlText w:val=""/>
      <w:lvlJc w:val="left"/>
      <w:pPr>
        <w:ind w:left="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2AD2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CE79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802A3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C07EE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7C9F9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86F61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5E3AE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2319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152B6B"/>
    <w:multiLevelType w:val="hybridMultilevel"/>
    <w:tmpl w:val="E0EC7236"/>
    <w:lvl w:ilvl="0" w:tplc="0D6080DE">
      <w:start w:val="1"/>
      <w:numFmt w:val="bullet"/>
      <w:lvlText w:val="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480BA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82A6F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868C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4EDE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2C920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EEBC6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60E14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5A9C6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6918007">
    <w:abstractNumId w:val="1"/>
  </w:num>
  <w:num w:numId="2" w16cid:durableId="134940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44"/>
    <w:rsid w:val="000269DB"/>
    <w:rsid w:val="001C7286"/>
    <w:rsid w:val="00276DA5"/>
    <w:rsid w:val="003B2AF7"/>
    <w:rsid w:val="004F1766"/>
    <w:rsid w:val="005E6D70"/>
    <w:rsid w:val="006B0144"/>
    <w:rsid w:val="008C282D"/>
    <w:rsid w:val="00C614E2"/>
    <w:rsid w:val="00C7708E"/>
    <w:rsid w:val="00CA7250"/>
    <w:rsid w:val="00D929FA"/>
    <w:rsid w:val="00D95894"/>
    <w:rsid w:val="00EB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8FBFD"/>
  <w15:docId w15:val="{CB3DB6F1-7BC8-4FA0-A902-DB585949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" w:hanging="10"/>
    </w:pPr>
    <w:rPr>
      <w:rFonts w:ascii="Verdana" w:eastAsia="Verdana" w:hAnsi="Verdana" w:cs="Verdana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54"/>
      <w:ind w:left="10" w:hanging="10"/>
      <w:outlineLvl w:val="0"/>
    </w:pPr>
    <w:rPr>
      <w:rFonts w:ascii="Verdana" w:eastAsia="Verdana" w:hAnsi="Verdana" w:cs="Verdana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Verdana" w:eastAsia="Verdana" w:hAnsi="Verdana" w:cs="Verdan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250"/>
    <w:rPr>
      <w:rFonts w:ascii="Segoe UI" w:eastAsia="Verdan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Induction_checklist.doc</vt:lpstr>
    </vt:vector>
  </TitlesOfParts>
  <Company>Microsoft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Induction_checklist.doc</dc:title>
  <dc:subject/>
  <dc:creator>howien</dc:creator>
  <cp:keywords/>
  <cp:lastModifiedBy>Service Manager</cp:lastModifiedBy>
  <cp:revision>2</cp:revision>
  <cp:lastPrinted>2025-08-06T13:19:00Z</cp:lastPrinted>
  <dcterms:created xsi:type="dcterms:W3CDTF">2025-10-07T13:16:00Z</dcterms:created>
  <dcterms:modified xsi:type="dcterms:W3CDTF">2025-10-07T13:16:00Z</dcterms:modified>
</cp:coreProperties>
</file>